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ED" w:rsidRPr="00CB51EF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51EF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7956ED" w:rsidRPr="00CB51EF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51EF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Лебединская основная</w:t>
      </w:r>
      <w:r w:rsidRPr="00CB51EF">
        <w:rPr>
          <w:rFonts w:ascii="Times New Roman" w:hAnsi="Times New Roman" w:cs="Times New Roman"/>
          <w:sz w:val="24"/>
        </w:rPr>
        <w:t xml:space="preserve"> школа»</w:t>
      </w:r>
    </w:p>
    <w:p w:rsidR="007956ED" w:rsidRPr="00CB51EF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CB51EF">
        <w:rPr>
          <w:rFonts w:ascii="Times New Roman" w:hAnsi="Times New Roman" w:cs="Times New Roman"/>
          <w:sz w:val="24"/>
        </w:rPr>
        <w:t>Седельниковского</w:t>
      </w:r>
      <w:proofErr w:type="spellEnd"/>
      <w:r w:rsidRPr="00CB51EF">
        <w:rPr>
          <w:rFonts w:ascii="Times New Roman" w:hAnsi="Times New Roman" w:cs="Times New Roman"/>
          <w:sz w:val="24"/>
        </w:rPr>
        <w:t xml:space="preserve"> муниципального района Омской области</w:t>
      </w: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Программа  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кружка  </w:t>
      </w:r>
      <w:r w:rsidR="00790826">
        <w:rPr>
          <w:rFonts w:ascii="Times New Roman" w:hAnsi="Times New Roman" w:cs="Times New Roman"/>
          <w:b/>
          <w:bCs/>
          <w:color w:val="000000"/>
          <w:sz w:val="40"/>
          <w:szCs w:val="24"/>
        </w:rPr>
        <w:t>художественно- эстетическому развитию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«</w:t>
      </w:r>
      <w:proofErr w:type="spellStart"/>
      <w:r w:rsidR="00CF2159">
        <w:rPr>
          <w:rFonts w:ascii="Times New Roman" w:hAnsi="Times New Roman" w:cs="Times New Roman"/>
          <w:b/>
          <w:bCs/>
          <w:color w:val="000000"/>
          <w:sz w:val="40"/>
          <w:szCs w:val="24"/>
        </w:rPr>
        <w:t>Самоделкин</w:t>
      </w:r>
      <w:proofErr w:type="spellEnd"/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»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в лагере с дневным пребыванием детей «Солнышко»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Pr="009D432D" w:rsidRDefault="007956ED" w:rsidP="007956ED">
      <w:pPr>
        <w:spacing w:after="0"/>
        <w:jc w:val="right"/>
        <w:rPr>
          <w:rFonts w:ascii="Times New Roman" w:hAnsi="Times New Roman" w:cs="Times New Roman"/>
          <w:sz w:val="28"/>
        </w:rPr>
      </w:pPr>
      <w:r w:rsidRPr="009D432D">
        <w:rPr>
          <w:rFonts w:ascii="Times New Roman" w:hAnsi="Times New Roman" w:cs="Times New Roman"/>
          <w:sz w:val="28"/>
        </w:rPr>
        <w:t>Автор -</w:t>
      </w:r>
      <w:r w:rsidR="00790826">
        <w:rPr>
          <w:rFonts w:ascii="Times New Roman" w:hAnsi="Times New Roman" w:cs="Times New Roman"/>
          <w:sz w:val="28"/>
        </w:rPr>
        <w:t xml:space="preserve"> </w:t>
      </w:r>
      <w:r w:rsidRPr="009D432D">
        <w:rPr>
          <w:rFonts w:ascii="Times New Roman" w:hAnsi="Times New Roman" w:cs="Times New Roman"/>
          <w:sz w:val="28"/>
        </w:rPr>
        <w:t>составитель:</w:t>
      </w:r>
    </w:p>
    <w:p w:rsidR="007956ED" w:rsidRDefault="00CF2159" w:rsidP="007956ED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Грицина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Николаевна</w:t>
      </w:r>
      <w:r w:rsidR="007956ED" w:rsidRPr="009D432D">
        <w:rPr>
          <w:rFonts w:ascii="Times New Roman" w:hAnsi="Times New Roman" w:cs="Times New Roman"/>
          <w:sz w:val="28"/>
        </w:rPr>
        <w:t xml:space="preserve">, </w:t>
      </w:r>
    </w:p>
    <w:p w:rsidR="007956ED" w:rsidRPr="009D432D" w:rsidRDefault="00790826" w:rsidP="007956E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7956ED" w:rsidRPr="005E021E" w:rsidRDefault="007956ED" w:rsidP="007956ED">
      <w:pPr>
        <w:spacing w:after="0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rPr>
          <w:rFonts w:ascii="Times New Roman" w:hAnsi="Times New Roman" w:cs="Times New Roman"/>
          <w:sz w:val="24"/>
        </w:rPr>
      </w:pPr>
    </w:p>
    <w:p w:rsidR="007956ED" w:rsidRDefault="007956ED" w:rsidP="007956ED"/>
    <w:p w:rsidR="007956ED" w:rsidRDefault="007956ED" w:rsidP="007956ED"/>
    <w:p w:rsidR="007956ED" w:rsidRPr="005F5463" w:rsidRDefault="007956ED" w:rsidP="007956ED">
      <w:pPr>
        <w:jc w:val="center"/>
        <w:rPr>
          <w:rFonts w:ascii="Times New Roman" w:hAnsi="Times New Roman" w:cs="Times New Roman"/>
          <w:sz w:val="24"/>
        </w:rPr>
      </w:pPr>
      <w:r w:rsidRPr="005F5463">
        <w:rPr>
          <w:rFonts w:ascii="Times New Roman" w:hAnsi="Times New Roman" w:cs="Times New Roman"/>
          <w:sz w:val="24"/>
        </w:rPr>
        <w:t xml:space="preserve">Д. </w:t>
      </w:r>
      <w:proofErr w:type="spellStart"/>
      <w:r w:rsidRPr="005F5463">
        <w:rPr>
          <w:rFonts w:ascii="Times New Roman" w:hAnsi="Times New Roman" w:cs="Times New Roman"/>
          <w:sz w:val="24"/>
        </w:rPr>
        <w:t>Лебединка</w:t>
      </w:r>
      <w:proofErr w:type="spellEnd"/>
      <w:r w:rsidRPr="005F5463">
        <w:rPr>
          <w:rFonts w:ascii="Times New Roman" w:hAnsi="Times New Roman" w:cs="Times New Roman"/>
          <w:sz w:val="24"/>
        </w:rPr>
        <w:t>, 2025</w:t>
      </w:r>
      <w:r>
        <w:rPr>
          <w:rFonts w:ascii="Times New Roman" w:hAnsi="Times New Roman" w:cs="Times New Roman"/>
          <w:sz w:val="24"/>
        </w:rPr>
        <w:t>г.</w:t>
      </w:r>
    </w:p>
    <w:p w:rsidR="00CF2159" w:rsidRPr="00CF2159" w:rsidRDefault="007956ED" w:rsidP="00CF21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>
        <w:rPr>
          <w:color w:val="000000"/>
        </w:rPr>
        <w:br w:type="page"/>
      </w:r>
      <w:r w:rsidR="00CF2159" w:rsidRPr="00CF2159">
        <w:rPr>
          <w:b/>
          <w:bCs/>
          <w:color w:val="333333"/>
        </w:rPr>
        <w:lastRenderedPageBreak/>
        <w:t>Пояснительная записка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Направленность программы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кружка дополнительного образования «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Самоделкин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по художественному направлению (декоративно-прикладное творчество) направлена на развитие общей культуры 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, самореализацию в творческой деятельности, формирование коммуникативной культуры. Программа «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Самоделкин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» - форма организации каникулярного отдыха, объединяющая учащихся в возрасте от 8-13 лет.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Актуальность программы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дополнительного образования «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Самоделкин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» позволяет детям видеть и понимать красоту окружающего мира, способствует воспитанию культуры чувств, развитию художественно-эстетического вкуса, трудовой и творческой активности. В процессе творческой деятельности у детей воспитывается целеустремленность, усидчивость, чувство взаимопомощи, появляется возможность творческой самореализации.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Содержание программы представлено различными видами трудовой деятельности и направлено на овладение обучающимися необходимыми в жизни элементарными приемами ручной работы с разными материалами 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:р</w:t>
      </w:r>
      <w:proofErr w:type="gram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абота с бумагой, работа с нитками, работа с бросовым материалов. Это изготовление поделок, аппликаций, различных полезных предметов, коллективных работ.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Данная программа дает возможность каждому обучающемуся открыть для себя волшебный мир декоративно-прикладного искусства, проявлять и реализовывать свои творческие способности.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в кружке «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Самоделкин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» - прекрасное средство развития творчества, умственных способностей, а также конструкторского мышления детей с ограниченными возможностями здоровья.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вид труда способствует развитию и коррекции психических функций обучающихся, мелкой моторики, что является особенно важным для развития детей с умственной отсталостью (интеллектуальными нарушениями).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Новизна программы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В отличие от существующих программ, разработанная программа «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Самоделкин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» рассчитана на месячный курс обучения детей коррекционной школы. Новизной и отличительной особенностью программы «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Самоделкин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» является то, что обучение детей изготовлению поделок осуществляется из различных по виду и способам обработки материалов. В системе работы используются нетрадиционные методы и способы развития детского художественного творчества. Программа дополнена элементами свободного творчества.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и задачи программы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программы: </w:t>
      </w: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творческих способностей и познавательной активности детей через освоение технологий декоративно-прикладного искусства.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CF2159" w:rsidRPr="00CF2159" w:rsidRDefault="00CF2159" w:rsidP="00CF2159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 практические умения и навыки обучающихся в обработке различных материалов.</w:t>
      </w:r>
    </w:p>
    <w:p w:rsidR="00CF2159" w:rsidRPr="00CF2159" w:rsidRDefault="00CF2159" w:rsidP="00CF2159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творческие способности на основе знаний, умений и навыков детей.</w:t>
      </w:r>
    </w:p>
    <w:p w:rsidR="00CF2159" w:rsidRPr="00CF2159" w:rsidRDefault="00CF2159" w:rsidP="00CF2159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Развивать память, внимание, глазомер, мелкую моторику рук, образное и логическое мышление, художественный вкус обучающихся.</w:t>
      </w:r>
    </w:p>
    <w:p w:rsidR="00CF2159" w:rsidRPr="00CF2159" w:rsidRDefault="00CF2159" w:rsidP="00CF2159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трудолюбие, терпение, аккуратность, чувство удовлетворения от совместной работы, чувство взаимопомощи.</w:t>
      </w:r>
    </w:p>
    <w:p w:rsidR="00CF2159" w:rsidRPr="00CF2159" w:rsidRDefault="00CF2159" w:rsidP="00CF2159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любовь к народному искусству, декоративно – прикладному творчеству.</w:t>
      </w:r>
    </w:p>
    <w:p w:rsidR="00CF2159" w:rsidRPr="00CF2159" w:rsidRDefault="00CF2159" w:rsidP="00CF2159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творческий подход к выбранному виду деятельности.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Отличительные особенности данной программы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«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Самоделкин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» носит комплексный характер овладения процессом технологии с различными материалами, включая изучение различных технологических приемов их обработки.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Работая, в разных техниках и с разными материалами расширяется круг возможностей обучающихся, развивается пространственное воображение, эстетический вкус, творческие способности.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Приобретая теоретические знания и практические навыки работы с разными материалами, обучающиеся не только создают своими руками полезные изделия, но и познают радость творчества.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Творческий подход к работе, воспитанный в процессе занятий, обучающиеся перенесут в дальнейшем во все виды общественно-полезной деятельности.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Уровень сложности программы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Дополнительная общеобразовательная 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общеразвивающая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программа</w:t>
      </w:r>
      <w:r w:rsidRPr="00CF21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Самсоделкин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» имеет стартовый уровень сложности и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Сроки реализации программы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учебных часов, на которое рассчитана учебная программа – 6 час, из расчета 2 час в неделю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End"/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работы</w:t>
      </w:r>
    </w:p>
    <w:p w:rsidR="00CF2159" w:rsidRPr="00CF2159" w:rsidRDefault="00CF2159" w:rsidP="00CF2159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Беседы.</w:t>
      </w:r>
    </w:p>
    <w:p w:rsidR="00CF2159" w:rsidRPr="00CF2159" w:rsidRDefault="00CF2159" w:rsidP="00CF2159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Объяснения</w:t>
      </w:r>
    </w:p>
    <w:p w:rsidR="00CF2159" w:rsidRPr="00CF2159" w:rsidRDefault="00CF2159" w:rsidP="00CF2159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</w:t>
      </w:r>
    </w:p>
    <w:p w:rsidR="00CF2159" w:rsidRPr="00CF2159" w:rsidRDefault="00CF2159" w:rsidP="00CF2159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Практические работы</w:t>
      </w:r>
    </w:p>
    <w:p w:rsidR="00CF2159" w:rsidRPr="00CF2159" w:rsidRDefault="00CF2159" w:rsidP="00CF2159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Выставки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работы:</w:t>
      </w:r>
    </w:p>
    <w:p w:rsidR="00CF2159" w:rsidRPr="00CF2159" w:rsidRDefault="00CF2159" w:rsidP="00CF2159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Словесные</w:t>
      </w:r>
      <w:proofErr w:type="gram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: рассказ, беседа, объяснение</w:t>
      </w:r>
    </w:p>
    <w:p w:rsidR="00CF2159" w:rsidRPr="00CF2159" w:rsidRDefault="00CF2159" w:rsidP="00CF2159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Наглядные: иллюстрации, демонстрации</w:t>
      </w:r>
    </w:p>
    <w:p w:rsidR="00CF2159" w:rsidRPr="00CF2159" w:rsidRDefault="00CF2159" w:rsidP="00CF2159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Практические: практические занятия</w:t>
      </w:r>
    </w:p>
    <w:p w:rsidR="00CF2159" w:rsidRPr="00CF2159" w:rsidRDefault="00CF2159" w:rsidP="00CF2159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Репродуктивные</w:t>
      </w:r>
      <w:proofErr w:type="gram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, проблемно-поисковые: повторение, конструирование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освоения учащимися программы «</w:t>
      </w:r>
      <w:proofErr w:type="spellStart"/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Самоделкин</w:t>
      </w:r>
      <w:proofErr w:type="spellEnd"/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освоения данной программы обучающиеся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должны знать:</w:t>
      </w:r>
    </w:p>
    <w:p w:rsidR="00CF2159" w:rsidRPr="00CF2159" w:rsidRDefault="00CF2159" w:rsidP="00CF2159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названия ручных инструментов, материалов, приспособлений, предусмотренных программой;</w:t>
      </w:r>
    </w:p>
    <w:p w:rsidR="00CF2159" w:rsidRPr="00CF2159" w:rsidRDefault="00CF2159" w:rsidP="00CF2159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безопасности труда при работе ручными инструментами;</w:t>
      </w:r>
    </w:p>
    <w:p w:rsidR="00CF2159" w:rsidRPr="00CF2159" w:rsidRDefault="00CF2159" w:rsidP="00CF2159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разметки и контроль по шаблонам, линейке, угольнику;</w:t>
      </w:r>
    </w:p>
    <w:p w:rsidR="00CF2159" w:rsidRPr="00CF2159" w:rsidRDefault="00CF2159" w:rsidP="00CF2159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обработки различных материалов, предусмотренных программой.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должны уметь:</w:t>
      </w:r>
    </w:p>
    <w:p w:rsidR="00CF2159" w:rsidRPr="00CF2159" w:rsidRDefault="00CF2159" w:rsidP="00CF2159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пользоваться ручными инструментами;</w:t>
      </w:r>
    </w:p>
    <w:p w:rsidR="00CF2159" w:rsidRPr="00CF2159" w:rsidRDefault="00CF2159" w:rsidP="00CF2159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соблюдать правила безопасности труда и личной гигиены во всех видах технического труда;</w:t>
      </w:r>
    </w:p>
    <w:p w:rsidR="00CF2159" w:rsidRPr="00CF2159" w:rsidRDefault="00CF2159" w:rsidP="00CF2159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рабочее место и поддерживать на нем порядок во время работы;</w:t>
      </w:r>
    </w:p>
    <w:p w:rsidR="00CF2159" w:rsidRPr="00CF2159" w:rsidRDefault="00CF2159" w:rsidP="00CF2159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бережно относиться к инструментам и материалам;</w:t>
      </w:r>
    </w:p>
    <w:p w:rsidR="00CF2159" w:rsidRPr="00CF2159" w:rsidRDefault="00CF2159" w:rsidP="00CF2159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экономно размечать материал с помощью шаблонов, линейки, угольника;</w:t>
      </w:r>
    </w:p>
    <w:p w:rsidR="00CF2159" w:rsidRPr="00CF2159" w:rsidRDefault="00CF2159" w:rsidP="00CF2159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изготовлять изделие по образцу;</w:t>
      </w:r>
    </w:p>
    <w:p w:rsidR="00CF2159" w:rsidRDefault="00CF2159" w:rsidP="00CF2159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выполнять изученные технологические операции по всем видам труда, различать их по внешнему виду.</w:t>
      </w:r>
    </w:p>
    <w:p w:rsidR="00CF2159" w:rsidRDefault="00CF2159" w:rsidP="00CF2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Условия реализации программы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Материально-технические условия:</w:t>
      </w:r>
    </w:p>
    <w:p w:rsidR="00CF2159" w:rsidRPr="00CF2159" w:rsidRDefault="00CF2159" w:rsidP="00CF2159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Плакаты</w:t>
      </w:r>
    </w:p>
    <w:p w:rsidR="00CF2159" w:rsidRPr="00CF2159" w:rsidRDefault="00CF2159" w:rsidP="00CF2159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Схемы поэтапного выполнения работ.</w:t>
      </w:r>
    </w:p>
    <w:p w:rsidR="00CF2159" w:rsidRPr="00CF2159" w:rsidRDefault="00CF2159" w:rsidP="00CF2159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Демонстрационные работы и образцы, шаблоны.</w:t>
      </w:r>
    </w:p>
    <w:p w:rsidR="00CF2159" w:rsidRPr="00CF2159" w:rsidRDefault="00CF2159" w:rsidP="00CF2159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Аудиозаписи классической и современной детской музыки.</w:t>
      </w:r>
    </w:p>
    <w:p w:rsidR="00CF2159" w:rsidRPr="00CF2159" w:rsidRDefault="00CF2159" w:rsidP="00CF2159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 ресурсы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Учебно-методические условия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Материально – техническая база 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ножницы, карандаши, кисточки, цветная бумага, картон, клей ПВА, бросовый материал (одноразовые пластиковые ложки)).</w:t>
      </w: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Оценка результатов образовательной программы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Оценка результатов освоения 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дополнительной общеобразовательной 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общеразвивающей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программы</w:t>
      </w:r>
      <w:r w:rsidRPr="00CF21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Самоделкин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» осуществляется в зависимости от достигнутых обучающимися результатов, их психофизических особенностей.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 подведения итогов реализации программы:</w:t>
      </w:r>
    </w:p>
    <w:p w:rsidR="00CF2159" w:rsidRPr="00CF2159" w:rsidRDefault="00CF2159" w:rsidP="00CF2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проведение мини-выставки работ учащихся.</w:t>
      </w: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Учебный план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437" w:type="dxa"/>
        <w:tblLook w:val="04A0"/>
      </w:tblPr>
      <w:tblGrid>
        <w:gridCol w:w="1024"/>
        <w:gridCol w:w="3762"/>
        <w:gridCol w:w="1843"/>
        <w:gridCol w:w="1309"/>
        <w:gridCol w:w="1499"/>
      </w:tblGrid>
      <w:tr w:rsidR="00CF2159" w:rsidRPr="00CF2159" w:rsidTr="00CF2159">
        <w:tc>
          <w:tcPr>
            <w:tcW w:w="1024" w:type="dxa"/>
            <w:vMerge w:val="restart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 </w:t>
            </w:r>
            <w:proofErr w:type="spellStart"/>
            <w:proofErr w:type="gramStart"/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2" w:type="dxa"/>
            <w:vMerge w:val="restart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Темы занятий</w:t>
            </w:r>
          </w:p>
        </w:tc>
        <w:tc>
          <w:tcPr>
            <w:tcW w:w="4651" w:type="dxa"/>
            <w:gridSpan w:val="3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CF2159" w:rsidRPr="00CF2159" w:rsidTr="00CF2159">
        <w:tc>
          <w:tcPr>
            <w:tcW w:w="0" w:type="auto"/>
            <w:vMerge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62" w:type="dxa"/>
            <w:vMerge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Практика</w:t>
            </w:r>
          </w:p>
        </w:tc>
        <w:tc>
          <w:tcPr>
            <w:tcW w:w="1499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</w:t>
            </w:r>
          </w:p>
        </w:tc>
      </w:tr>
      <w:tr w:rsidR="00CF2159" w:rsidRPr="00CF2159" w:rsidTr="00CF2159">
        <w:tc>
          <w:tcPr>
            <w:tcW w:w="1024" w:type="dxa"/>
            <w:hideMark/>
          </w:tcPr>
          <w:p w:rsidR="00CF2159" w:rsidRPr="00CF2159" w:rsidRDefault="00CF2159" w:rsidP="00CF2159">
            <w:pPr>
              <w:numPr>
                <w:ilvl w:val="0"/>
                <w:numId w:val="12"/>
              </w:numPr>
              <w:spacing w:beforeAutospacing="1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62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9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99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CF2159" w:rsidRPr="00CF2159" w:rsidTr="00CF2159">
        <w:tc>
          <w:tcPr>
            <w:tcW w:w="1024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62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 часов:</w:t>
            </w:r>
          </w:p>
        </w:tc>
        <w:tc>
          <w:tcPr>
            <w:tcW w:w="1843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9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99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</w:tbl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Календарный учебный график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498" w:type="dxa"/>
        <w:tblInd w:w="-34" w:type="dxa"/>
        <w:tblLook w:val="04A0"/>
      </w:tblPr>
      <w:tblGrid>
        <w:gridCol w:w="1958"/>
        <w:gridCol w:w="1517"/>
        <w:gridCol w:w="6023"/>
      </w:tblGrid>
      <w:tr w:rsidR="00CF2159" w:rsidRPr="00CF2159" w:rsidTr="00CF2159">
        <w:tc>
          <w:tcPr>
            <w:tcW w:w="1958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занятия</w:t>
            </w:r>
          </w:p>
        </w:tc>
        <w:tc>
          <w:tcPr>
            <w:tcW w:w="1517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6023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</w:t>
            </w:r>
          </w:p>
        </w:tc>
      </w:tr>
      <w:tr w:rsidR="00CF2159" w:rsidRPr="00CF2159" w:rsidTr="00CF2159">
        <w:tc>
          <w:tcPr>
            <w:tcW w:w="1958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</w:t>
            </w:r>
          </w:p>
        </w:tc>
        <w:tc>
          <w:tcPr>
            <w:tcW w:w="1517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023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«Волшебные ручки». «Солнышко»</w:t>
            </w:r>
          </w:p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F2159" w:rsidRPr="00CF2159" w:rsidTr="00CF2159">
        <w:tc>
          <w:tcPr>
            <w:tcW w:w="1958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Индивидуальная</w:t>
            </w:r>
          </w:p>
        </w:tc>
        <w:tc>
          <w:tcPr>
            <w:tcW w:w="1517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23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Фигурки из пластиковых ложек. «Петушок»</w:t>
            </w:r>
          </w:p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F2159" w:rsidRPr="00CF2159" w:rsidTr="00CF2159">
        <w:tc>
          <w:tcPr>
            <w:tcW w:w="1958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</w:t>
            </w:r>
          </w:p>
        </w:tc>
        <w:tc>
          <w:tcPr>
            <w:tcW w:w="1517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023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Коллективное панно « Бабочки»</w:t>
            </w:r>
          </w:p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журналов</w:t>
            </w:r>
          </w:p>
        </w:tc>
      </w:tr>
      <w:tr w:rsidR="00CF2159" w:rsidRPr="00CF2159" w:rsidTr="00CF2159">
        <w:tc>
          <w:tcPr>
            <w:tcW w:w="1958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</w:t>
            </w:r>
          </w:p>
        </w:tc>
        <w:tc>
          <w:tcPr>
            <w:tcW w:w="1517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023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 работа «Наша символика»</w:t>
            </w:r>
          </w:p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Аппликация из ниток</w:t>
            </w:r>
          </w:p>
        </w:tc>
      </w:tr>
      <w:tr w:rsidR="00CF2159" w:rsidRPr="00CF2159" w:rsidTr="00CF2159">
        <w:tc>
          <w:tcPr>
            <w:tcW w:w="1958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517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23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бумажных полосок «Львенок», «Ежик»</w:t>
            </w:r>
          </w:p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F2159" w:rsidRPr="00CF2159" w:rsidTr="00CF2159">
        <w:tc>
          <w:tcPr>
            <w:tcW w:w="1958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Индивидуальная</w:t>
            </w:r>
          </w:p>
        </w:tc>
        <w:tc>
          <w:tcPr>
            <w:tcW w:w="1517" w:type="dxa"/>
            <w:hideMark/>
          </w:tcPr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23" w:type="dxa"/>
            <w:hideMark/>
          </w:tcPr>
          <w:p w:rsidR="00CF2159" w:rsidRPr="00CF2159" w:rsidRDefault="00CF2159" w:rsidP="00CF215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Поделки из бумажных салфеток «Сердечко»</w:t>
            </w:r>
          </w:p>
          <w:p w:rsidR="00CF2159" w:rsidRPr="00CF2159" w:rsidRDefault="00CF2159" w:rsidP="00CF21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программы кружка: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Тема.</w:t>
      </w: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Аппликация «Волшебные ручки». «Солнышко»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Содержание: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1. Изучение правил поведения и техники безопасности.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2. Вырезание по обведенным контурам детские ладошки.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3.Выполнение коллективной аппликации «Солнышко» с использованием вырезанных деталей.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771650" cy="1714500"/>
            <wp:effectExtent l="19050" t="0" r="0" b="0"/>
            <wp:docPr id="1" name="Рисунок 1" descr="https://fsd.kopilkaurokov.ru/up/html/2024/01/23/k_65afb179a144e/user_file_65afb17b9478f_html_87030d329e98d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4/01/23/k_65afb179a144e/user_file_65afb17b9478f_html_87030d329e98d1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Тема. Фигурки из пластиковых ложек. «Петушок»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Содержание: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1. Знакомство с материалом, используемым в работе (одноразовые пластиковые ложки).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2. Подготовка необходимых деталей для придания большей выразительности поделки.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3. Изготовление поделки «Петушок». Преобразование бросового материала в забавные игрушки, на основе воображения и собственного видения образа.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981200" cy="1651000"/>
            <wp:effectExtent l="19050" t="0" r="0" b="0"/>
            <wp:docPr id="2" name="Рисунок 2" descr="https://fsd.kopilkaurokov.ru/up/html/2024/01/23/k_65afb179a144e/user_file_65afb17b9478f_html_3f7a6ab156cbe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4/01/23/k_65afb179a144e/user_file_65afb17b9478f_html_3f7a6ab156cbea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Тема. Коллективное панно « Бабочки» Аппликация из журналов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Содержание: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1.Знакомство с использованием различных материалов в качестве основы, с видами прикрепления деталей к основе – при помощи клея.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2. Изготовление панно «Бабочки» с использованием трафаретов.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3.Эстетическое оформление панно. Создание художественного образа, законченность темы.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2393950" cy="1600200"/>
            <wp:effectExtent l="19050" t="0" r="6350" b="0"/>
            <wp:docPr id="3" name="Рисунок 3" descr="https://fsd.kopilkaurokov.ru/up/html/2024/01/23/k_65afb179a144e/user_file_65afb17b9478f_html_c37da5541337f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4/01/23/k_65afb179a144e/user_file_65afb17b9478f_html_c37da5541337f1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IV. Тема. Коллективная работа «Наша символика» </w:t>
      </w: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Аппликация из ниток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Содержание: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1. Подготовка необходимых материалов для выполнения работы (нитки подходящих цветов, клей, эскиз аппликации «Наша символика»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2. Выполнение коллективной аппликации «Наша символика»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- нитки нарезать на отрезки длиной около 3-4 мм;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-разобрать нитки по цветам, разложить их по емкостям;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- на фоновую часть эскиза нанести клей при помощи кисточки;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- небольшими частями прикладывать к рисунку нитки, заполняя кусочками подходящие части.</w:t>
      </w: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F215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816100" cy="1524000"/>
            <wp:effectExtent l="19050" t="0" r="0" b="0"/>
            <wp:docPr id="4" name="Рисунок 4" descr="https://fsd.kopilkaurokov.ru/up/html/2024/01/23/k_65afb179a144e/user_file_65afb17b9478f_html_413f658a001a7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4/01/23/k_65afb179a144e/user_file_65afb17b9478f_html_413f658a001a751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Тема. Аппликация из бумажных полосок «Львенок», «Ежик»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Содержание: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1.Знакомство с различными видами аппликации, рациональными способами работы с бумагой.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2.Выполнение творческих работ в технике объемного моделирования. Изделия из полосок бумаги «Львенок», «Ежик»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- нарезать из цветной бумаги тонкие полоски одинаковые по длине и ширине;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- бумажные полоски согнуть пополам, края склеить при помощи клея;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-на готовую основу фигурки крепятся согнутые бумажные полоски;</w:t>
      </w:r>
    </w:p>
    <w:tbl>
      <w:tblPr>
        <w:tblW w:w="79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74"/>
        <w:gridCol w:w="1843"/>
        <w:gridCol w:w="2889"/>
        <w:gridCol w:w="2979"/>
      </w:tblGrid>
      <w:tr w:rsidR="00CF2159" w:rsidRPr="00CF2159" w:rsidTr="00CF2159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159" w:rsidRPr="00CF2159" w:rsidRDefault="00CF2159" w:rsidP="00CF2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028700" cy="1346200"/>
                  <wp:effectExtent l="19050" t="0" r="0" b="0"/>
                  <wp:docPr id="5" name="Рисунок 5" descr="https://fsd.kopilkaurokov.ru/up/html/2024/01/23/k_65afb179a144e/user_file_65afb17b9478f_html_a43eec1558e180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24/01/23/k_65afb179a144e/user_file_65afb17b9478f_html_a43eec1558e180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159" w:rsidRPr="00CF2159" w:rsidRDefault="00CF2159" w:rsidP="00CF2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009650" cy="1346200"/>
                  <wp:effectExtent l="19050" t="0" r="0" b="0"/>
                  <wp:docPr id="6" name="Рисунок 6" descr="https://fsd.kopilkaurokov.ru/up/html/2024/01/23/k_65afb179a144e/user_file_65afb17b9478f_html_1f0e4f56cde76d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24/01/23/k_65afb179a144e/user_file_65afb17b9478f_html_1f0e4f56cde76d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159" w:rsidRPr="00CF2159" w:rsidRDefault="00CF2159" w:rsidP="00CF2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670050" cy="1238250"/>
                  <wp:effectExtent l="19050" t="0" r="6350" b="0"/>
                  <wp:docPr id="7" name="Рисунок 7" descr="https://fsd.kopilkaurokov.ru/up/html/2024/01/23/k_65afb179a144e/user_file_65afb17b9478f_html_9280b4bd0c6de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24/01/23/k_65afb179a144e/user_file_65afb17b9478f_html_9280b4bd0c6de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159" w:rsidRPr="00CF2159" w:rsidRDefault="00CF2159" w:rsidP="00CF2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733550" cy="1308100"/>
                  <wp:effectExtent l="19050" t="0" r="0" b="0"/>
                  <wp:docPr id="8" name="Рисунок 8" descr="https://fsd.kopilkaurokov.ru/up/html/2024/01/23/k_65afb179a144e/user_file_65afb17b9478f_html_f4270c9f2141cc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24/01/23/k_65afb179a144e/user_file_65afb17b9478f_html_f4270c9f2141cc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VI. Тема. Поделки из бумажных салфеток «Сердечко»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Содержание: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1. Знакомство с различными видами аппликации, рациональными способами работы с бумагой. Изучение технических приёмов, изобразительных средств и используемых материалов в аппликации. Использование салфеток в аппликации.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2. . Выполнение аппликации «Сердечко»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- бумажные салфетки нарезать на квадраты, каждый скрутите в шарик при помощи пальцев, скатайте множество заготовок красного и белого цвета;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на фоновую часть эскиза нанести клей при помощи кисточки;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приклеить салфеточные комочки на рисунок, выкладывая узоры по контуру.</w:t>
      </w:r>
    </w:p>
    <w:tbl>
      <w:tblPr>
        <w:tblW w:w="82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43"/>
        <w:gridCol w:w="2408"/>
        <w:gridCol w:w="2491"/>
        <w:gridCol w:w="2343"/>
      </w:tblGrid>
      <w:tr w:rsidR="00CF2159" w:rsidRPr="00CF2159" w:rsidTr="00CF2159">
        <w:trPr>
          <w:trHeight w:val="112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159" w:rsidRPr="00CF2159" w:rsidRDefault="00CF2159" w:rsidP="00CF2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428750" cy="1149350"/>
                  <wp:effectExtent l="19050" t="0" r="0" b="0"/>
                  <wp:docPr id="9" name="Рисунок 9" descr="https://fsd.kopilkaurokov.ru/up/html/2024/01/23/k_65afb179a144e/user_file_65afb17b9478f_html_dedfe8e5542d50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24/01/23/k_65afb179a144e/user_file_65afb17b9478f_html_dedfe8e5542d50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159" w:rsidRPr="00CF2159" w:rsidRDefault="00CF2159" w:rsidP="00CF2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473200" cy="1212850"/>
                  <wp:effectExtent l="19050" t="0" r="0" b="0"/>
                  <wp:docPr id="10" name="Рисунок 10" descr="https://fsd.kopilkaurokov.ru/up/html/2024/01/23/k_65afb179a144e/user_file_65afb17b9478f_html_dedfe8e5542d50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24/01/23/k_65afb179a144e/user_file_65afb17b9478f_html_dedfe8e5542d50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159" w:rsidRPr="00CF2159" w:rsidRDefault="00CF2159" w:rsidP="00CF2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530350" cy="1212850"/>
                  <wp:effectExtent l="19050" t="0" r="0" b="0"/>
                  <wp:docPr id="11" name="Рисунок 11" descr="https://fsd.kopilkaurokov.ru/up/html/2024/01/23/k_65afb179a144e/user_file_65afb17b9478f_html_dedfe8e5542d50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24/01/23/k_65afb179a144e/user_file_65afb17b9478f_html_dedfe8e5542d50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159" w:rsidRPr="00CF2159" w:rsidRDefault="00CF2159" w:rsidP="00CF21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15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428750" cy="1212850"/>
                  <wp:effectExtent l="19050" t="0" r="0" b="0"/>
                  <wp:docPr id="12" name="Рисунок 12" descr="https://fsd.kopilkaurokov.ru/up/html/2024/01/23/k_65afb179a144e/user_file_65afb17b9478f_html_dedfe8e5542d50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24/01/23/k_65afb179a144e/user_file_65afb17b9478f_html_dedfe8e5542d50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159" w:rsidRDefault="00CF2159" w:rsidP="00CF21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14"/>
          <w:szCs w:val="14"/>
        </w:rPr>
      </w:pPr>
      <w:r w:rsidRPr="00CF2159">
        <w:rPr>
          <w:rFonts w:ascii="Helvetica" w:eastAsia="Times New Roman" w:hAnsi="Helvetica" w:cs="Times New Roman"/>
          <w:color w:val="333333"/>
          <w:sz w:val="14"/>
          <w:szCs w:val="14"/>
        </w:rPr>
        <w:br/>
      </w:r>
    </w:p>
    <w:p w:rsidR="00CF2159" w:rsidRPr="00CF2159" w:rsidRDefault="00CF2159" w:rsidP="00CF2159">
      <w:pPr>
        <w:shd w:val="clear" w:color="auto" w:fill="FFFFFF"/>
        <w:spacing w:after="100" w:line="240" w:lineRule="auto"/>
        <w:jc w:val="center"/>
        <w:rPr>
          <w:rFonts w:ascii="Helvetica" w:eastAsia="Times New Roman" w:hAnsi="Helvetica" w:cs="Times New Roman"/>
          <w:color w:val="333333"/>
          <w:sz w:val="14"/>
          <w:szCs w:val="14"/>
        </w:rPr>
      </w:pPr>
      <w:r w:rsidRPr="00CF2159">
        <w:rPr>
          <w:rFonts w:ascii="Helvetica" w:eastAsia="Times New Roman" w:hAnsi="Helvetica" w:cs="Times New Roman"/>
          <w:color w:val="333333"/>
          <w:sz w:val="14"/>
          <w:szCs w:val="14"/>
        </w:rPr>
        <w:br/>
      </w: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Список использованной литературы: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А.М.Гукасова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«Рукоделие в начальных классах», М.Просвещение,1985г,190с.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А.М.Гукасова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«Внеклассная работа по труду», М.Просвещение, 1981г, 174с.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Г.И.Перевертень «Самоделки из бумаги», М.Просвещение,1983г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,с</w:t>
      </w:r>
      <w:proofErr w:type="gram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132.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Г.И.Перевертень «Самоделки из разных материалов»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,М</w:t>
      </w:r>
      <w:proofErr w:type="gram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.Просвещение,1985г,110с.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В. И.</w:t>
      </w:r>
      <w:r w:rsidRPr="00CF21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Ромадина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. Дидактический материал по трудовому обучению.</w:t>
      </w: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Москва. Просвещение. 1998 г.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Данкевич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 В. «Большая книга поделок для девочек и мальчиков»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Долженко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И. «100 поделок из бумаги»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Литвиненко В.М. «Игрушки из ничего»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Петевертель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Г.И. «Самоделки из разных материалов»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Петрова Н.М. «Объемные аппликации», «Волшебные полоски»</w:t>
      </w:r>
    </w:p>
    <w:p w:rsidR="00CF2159" w:rsidRPr="00CF2159" w:rsidRDefault="00CF2159" w:rsidP="00CF2159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С.Ф. </w:t>
      </w:r>
      <w:proofErr w:type="spell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Тарасенко</w:t>
      </w:r>
      <w:proofErr w:type="spell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. Забавные поделки. Москва. Просвещение, 2002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Список литературы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(для детей)</w:t>
      </w:r>
    </w:p>
    <w:p w:rsidR="00CF2159" w:rsidRPr="00CF2159" w:rsidRDefault="00CF2159" w:rsidP="00CF2159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Г. Караваева. Игрушки. Альбом самоделок. Издательство «Малыш» Ростов-на-Дону, 1992 год.</w:t>
      </w:r>
    </w:p>
    <w:p w:rsidR="00CF2159" w:rsidRPr="00CF2159" w:rsidRDefault="00CF2159" w:rsidP="00CF2159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Журнал «Коллекция идей» 2007-2012 гг.</w:t>
      </w:r>
    </w:p>
    <w:p w:rsidR="00CF2159" w:rsidRPr="00CF2159" w:rsidRDefault="00CF2159" w:rsidP="00CF2159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Л.И. Лебедева, Т.И. Еременко. Десять маленьких друзей</w:t>
      </w:r>
      <w:proofErr w:type="gramStart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t>Москва, 2007год.</w:t>
      </w:r>
    </w:p>
    <w:p w:rsidR="00CF2159" w:rsidRPr="00CF2159" w:rsidRDefault="00CF2159" w:rsidP="00CF2159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С.С. Лежнева, И.И. Булатова. Сказка своими руками. Минск «Полымя» 2001 год.</w:t>
      </w:r>
    </w:p>
    <w:p w:rsidR="00CF2159" w:rsidRPr="00CF2159" w:rsidRDefault="00CF2159" w:rsidP="00CF2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CF2159" w:rsidRPr="00CF2159" w:rsidRDefault="00CF2159" w:rsidP="00CF2159">
      <w:pPr>
        <w:shd w:val="clear" w:color="auto" w:fill="FFFFFF"/>
        <w:spacing w:after="100" w:line="240" w:lineRule="auto"/>
        <w:rPr>
          <w:rFonts w:ascii="Helvetica" w:eastAsia="Times New Roman" w:hAnsi="Helvetica" w:cs="Times New Roman"/>
          <w:color w:val="333333"/>
          <w:sz w:val="14"/>
          <w:szCs w:val="14"/>
        </w:rPr>
      </w:pPr>
      <w:r w:rsidRPr="00CF2159">
        <w:rPr>
          <w:rFonts w:ascii="Helvetica" w:eastAsia="Times New Roman" w:hAnsi="Helvetica" w:cs="Times New Roman"/>
          <w:color w:val="333333"/>
          <w:sz w:val="14"/>
          <w:szCs w:val="14"/>
        </w:rPr>
        <w:br/>
      </w:r>
    </w:p>
    <w:p w:rsidR="00A42614" w:rsidRPr="00790826" w:rsidRDefault="00790826" w:rsidP="00CF2159">
      <w:pPr>
        <w:spacing w:after="0" w:line="240" w:lineRule="auto"/>
        <w:jc w:val="center"/>
      </w:pPr>
      <w:r w:rsidRPr="00790826">
        <w:t xml:space="preserve"> </w:t>
      </w:r>
    </w:p>
    <w:p w:rsidR="00A42614" w:rsidRPr="00790826" w:rsidRDefault="00A42614" w:rsidP="00790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42614" w:rsidRPr="00790826" w:rsidSect="00A8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444"/>
    <w:multiLevelType w:val="multilevel"/>
    <w:tmpl w:val="09FC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A7094"/>
    <w:multiLevelType w:val="multilevel"/>
    <w:tmpl w:val="396E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9474F"/>
    <w:multiLevelType w:val="multilevel"/>
    <w:tmpl w:val="CE0C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04284"/>
    <w:multiLevelType w:val="multilevel"/>
    <w:tmpl w:val="1EA8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C3881"/>
    <w:multiLevelType w:val="multilevel"/>
    <w:tmpl w:val="CCBC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60797"/>
    <w:multiLevelType w:val="hybridMultilevel"/>
    <w:tmpl w:val="14D8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1443B"/>
    <w:multiLevelType w:val="multilevel"/>
    <w:tmpl w:val="957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129FF"/>
    <w:multiLevelType w:val="hybridMultilevel"/>
    <w:tmpl w:val="151E9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B5138"/>
    <w:multiLevelType w:val="multilevel"/>
    <w:tmpl w:val="4280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8261B"/>
    <w:multiLevelType w:val="multilevel"/>
    <w:tmpl w:val="3104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32A8B"/>
    <w:multiLevelType w:val="multilevel"/>
    <w:tmpl w:val="ADD8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A6C6A"/>
    <w:multiLevelType w:val="multilevel"/>
    <w:tmpl w:val="D20A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573DB"/>
    <w:multiLevelType w:val="multilevel"/>
    <w:tmpl w:val="E1D4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B2451"/>
    <w:multiLevelType w:val="hybridMultilevel"/>
    <w:tmpl w:val="BFB6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D0B50"/>
    <w:multiLevelType w:val="multilevel"/>
    <w:tmpl w:val="6320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86304"/>
    <w:multiLevelType w:val="multilevel"/>
    <w:tmpl w:val="B2E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96A6A"/>
    <w:multiLevelType w:val="multilevel"/>
    <w:tmpl w:val="449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B529E"/>
    <w:multiLevelType w:val="multilevel"/>
    <w:tmpl w:val="625C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0D5D97"/>
    <w:multiLevelType w:val="hybridMultilevel"/>
    <w:tmpl w:val="36FE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FD40">
      <w:start w:val="2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53E2A"/>
    <w:multiLevelType w:val="multilevel"/>
    <w:tmpl w:val="285A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0E1701"/>
    <w:multiLevelType w:val="multilevel"/>
    <w:tmpl w:val="8AC4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8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6"/>
  </w:num>
  <w:num w:numId="10">
    <w:abstractNumId w:val="14"/>
  </w:num>
  <w:num w:numId="11">
    <w:abstractNumId w:val="10"/>
  </w:num>
  <w:num w:numId="12">
    <w:abstractNumId w:val="15"/>
  </w:num>
  <w:num w:numId="13">
    <w:abstractNumId w:val="20"/>
  </w:num>
  <w:num w:numId="14">
    <w:abstractNumId w:val="9"/>
  </w:num>
  <w:num w:numId="15">
    <w:abstractNumId w:val="19"/>
  </w:num>
  <w:num w:numId="16">
    <w:abstractNumId w:val="3"/>
  </w:num>
  <w:num w:numId="17">
    <w:abstractNumId w:val="12"/>
  </w:num>
  <w:num w:numId="18">
    <w:abstractNumId w:val="8"/>
  </w:num>
  <w:num w:numId="19">
    <w:abstractNumId w:val="2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56ED"/>
    <w:rsid w:val="00220DA0"/>
    <w:rsid w:val="00790826"/>
    <w:rsid w:val="007956ED"/>
    <w:rsid w:val="00A42614"/>
    <w:rsid w:val="00A86A86"/>
    <w:rsid w:val="00B94F6F"/>
    <w:rsid w:val="00CF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56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956ED"/>
    <w:rPr>
      <w:b/>
      <w:bCs/>
    </w:rPr>
  </w:style>
  <w:style w:type="character" w:styleId="a6">
    <w:name w:val="Hyperlink"/>
    <w:basedOn w:val="a0"/>
    <w:uiPriority w:val="99"/>
    <w:semiHidden/>
    <w:unhideWhenUsed/>
    <w:rsid w:val="007956ED"/>
    <w:rPr>
      <w:color w:val="0000FF"/>
      <w:u w:val="single"/>
    </w:rPr>
  </w:style>
  <w:style w:type="paragraph" w:customStyle="1" w:styleId="c31">
    <w:name w:val="c31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956ED"/>
  </w:style>
  <w:style w:type="paragraph" w:customStyle="1" w:styleId="c6">
    <w:name w:val="c6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56ED"/>
  </w:style>
  <w:style w:type="paragraph" w:customStyle="1" w:styleId="c19">
    <w:name w:val="c19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956ED"/>
  </w:style>
  <w:style w:type="character" w:customStyle="1" w:styleId="c35">
    <w:name w:val="c35"/>
    <w:basedOn w:val="a0"/>
    <w:rsid w:val="007956ED"/>
  </w:style>
  <w:style w:type="character" w:customStyle="1" w:styleId="c20">
    <w:name w:val="c20"/>
    <w:basedOn w:val="a0"/>
    <w:rsid w:val="007956ED"/>
  </w:style>
  <w:style w:type="character" w:customStyle="1" w:styleId="c9">
    <w:name w:val="c9"/>
    <w:basedOn w:val="a0"/>
    <w:rsid w:val="007956ED"/>
  </w:style>
  <w:style w:type="character" w:customStyle="1" w:styleId="c2">
    <w:name w:val="c2"/>
    <w:basedOn w:val="a0"/>
    <w:rsid w:val="007956ED"/>
  </w:style>
  <w:style w:type="character" w:customStyle="1" w:styleId="c22">
    <w:name w:val="c22"/>
    <w:basedOn w:val="a0"/>
    <w:rsid w:val="007956ED"/>
  </w:style>
  <w:style w:type="character" w:customStyle="1" w:styleId="c37">
    <w:name w:val="c37"/>
    <w:basedOn w:val="a0"/>
    <w:rsid w:val="007956ED"/>
  </w:style>
  <w:style w:type="character" w:customStyle="1" w:styleId="c26">
    <w:name w:val="c26"/>
    <w:basedOn w:val="a0"/>
    <w:rsid w:val="007956ED"/>
  </w:style>
  <w:style w:type="paragraph" w:customStyle="1" w:styleId="c3">
    <w:name w:val="c3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956ED"/>
  </w:style>
  <w:style w:type="character" w:customStyle="1" w:styleId="c17">
    <w:name w:val="c17"/>
    <w:basedOn w:val="a0"/>
    <w:rsid w:val="007956ED"/>
  </w:style>
  <w:style w:type="paragraph" w:styleId="a7">
    <w:name w:val="List Paragraph"/>
    <w:basedOn w:val="a"/>
    <w:uiPriority w:val="34"/>
    <w:qFormat/>
    <w:rsid w:val="007956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2025-03-27T06:01:00Z</dcterms:created>
  <dcterms:modified xsi:type="dcterms:W3CDTF">2025-03-27T06:52:00Z</dcterms:modified>
</cp:coreProperties>
</file>